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F2" w:rsidRPr="00130BF2" w:rsidRDefault="00130BF2" w:rsidP="00311734">
      <w:pPr>
        <w:spacing w:after="0" w:line="240" w:lineRule="auto"/>
        <w:jc w:val="both"/>
        <w:rPr>
          <w:rFonts w:ascii="Times New Roman" w:eastAsia="Times New Roman" w:hAnsi="Times New Roman" w:cs="Times New Roman"/>
          <w:color w:val="0000FF"/>
          <w:sz w:val="24"/>
          <w:szCs w:val="24"/>
          <w:u w:val="single"/>
        </w:rPr>
      </w:pPr>
      <w:r w:rsidRPr="00130BF2">
        <w:rPr>
          <w:rFonts w:ascii="Times New Roman" w:eastAsia="Times New Roman" w:hAnsi="Times New Roman" w:cs="Times New Roman"/>
          <w:sz w:val="24"/>
          <w:szCs w:val="24"/>
        </w:rPr>
        <w:fldChar w:fldCharType="begin"/>
      </w:r>
      <w:r w:rsidRPr="00130BF2">
        <w:rPr>
          <w:rFonts w:ascii="Times New Roman" w:eastAsia="Times New Roman" w:hAnsi="Times New Roman" w:cs="Times New Roman"/>
          <w:sz w:val="24"/>
          <w:szCs w:val="24"/>
        </w:rPr>
        <w:instrText xml:space="preserve"> HYPERLINK "http://mel.fm/blog/anna-vysotskaya" </w:instrText>
      </w:r>
      <w:r w:rsidRPr="00130BF2">
        <w:rPr>
          <w:rFonts w:ascii="Times New Roman" w:eastAsia="Times New Roman" w:hAnsi="Times New Roman" w:cs="Times New Roman"/>
          <w:sz w:val="24"/>
          <w:szCs w:val="24"/>
        </w:rPr>
        <w:fldChar w:fldCharType="separate"/>
      </w:r>
    </w:p>
    <w:p w:rsidR="00130BF2" w:rsidRPr="00130BF2" w:rsidRDefault="00130BF2" w:rsidP="003117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09600" cy="609600"/>
            <wp:effectExtent l="19050" t="0" r="0" b="0"/>
            <wp:docPr id="1" name="Рисунок 1" descr="http://image.mel.fm/i/l/lN9GRrXDB1/6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mel.fm/i/l/lN9GRrXDB1/64.jpg">
                      <a:hlinkClick r:id="rId5"/>
                    </pic:cNvPr>
                    <pic:cNvPicPr>
                      <a:picLocks noChangeAspect="1" noChangeArrowheads="1"/>
                    </pic:cNvPicPr>
                  </pic:nvPicPr>
                  <pic:blipFill>
                    <a:blip r:embed="rId6"/>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130BF2" w:rsidRPr="00130BF2" w:rsidRDefault="00130BF2" w:rsidP="00311734">
      <w:pPr>
        <w:spacing w:after="0" w:line="240" w:lineRule="auto"/>
        <w:jc w:val="both"/>
        <w:rPr>
          <w:rFonts w:ascii="Times New Roman" w:eastAsia="Times New Roman" w:hAnsi="Times New Roman" w:cs="Times New Roman"/>
          <w:color w:val="0000FF"/>
          <w:sz w:val="24"/>
          <w:szCs w:val="24"/>
          <w:u w:val="single"/>
        </w:rPr>
      </w:pPr>
      <w:r w:rsidRPr="00130BF2">
        <w:rPr>
          <w:rFonts w:ascii="Times New Roman" w:eastAsia="Times New Roman" w:hAnsi="Times New Roman" w:cs="Times New Roman"/>
          <w:sz w:val="24"/>
          <w:szCs w:val="24"/>
        </w:rPr>
        <w:fldChar w:fldCharType="end"/>
      </w:r>
      <w:r w:rsidRPr="00130BF2">
        <w:rPr>
          <w:rFonts w:ascii="Times New Roman" w:eastAsia="Times New Roman" w:hAnsi="Times New Roman" w:cs="Times New Roman"/>
          <w:sz w:val="24"/>
          <w:szCs w:val="24"/>
        </w:rPr>
        <w:fldChar w:fldCharType="begin"/>
      </w:r>
      <w:r w:rsidRPr="00130BF2">
        <w:rPr>
          <w:rFonts w:ascii="Times New Roman" w:eastAsia="Times New Roman" w:hAnsi="Times New Roman" w:cs="Times New Roman"/>
          <w:sz w:val="24"/>
          <w:szCs w:val="24"/>
        </w:rPr>
        <w:instrText xml:space="preserve"> HYPERLINK "http://mel.fm/blog/anna-vysotskaya" </w:instrText>
      </w:r>
      <w:r w:rsidRPr="00130BF2">
        <w:rPr>
          <w:rFonts w:ascii="Times New Roman" w:eastAsia="Times New Roman" w:hAnsi="Times New Roman" w:cs="Times New Roman"/>
          <w:sz w:val="24"/>
          <w:szCs w:val="24"/>
        </w:rPr>
        <w:fldChar w:fldCharType="separate"/>
      </w:r>
      <w:r w:rsidRPr="00130BF2">
        <w:rPr>
          <w:rFonts w:ascii="Times New Roman" w:eastAsia="Times New Roman" w:hAnsi="Times New Roman" w:cs="Times New Roman"/>
          <w:color w:val="0000FF"/>
          <w:sz w:val="24"/>
          <w:szCs w:val="24"/>
          <w:u w:val="single"/>
        </w:rPr>
        <w:t>Анна Высоцкая</w:t>
      </w:r>
    </w:p>
    <w:p w:rsidR="00130BF2" w:rsidRDefault="00130BF2" w:rsidP="00311734">
      <w:pPr>
        <w:spacing w:after="0"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sz w:val="24"/>
          <w:szCs w:val="24"/>
        </w:rPr>
        <w:fldChar w:fldCharType="end"/>
      </w:r>
      <w:hyperlink r:id="rId7" w:history="1">
        <w:r w:rsidR="00311734" w:rsidRPr="00AF2B2A">
          <w:rPr>
            <w:rStyle w:val="a3"/>
            <w:rFonts w:ascii="Times New Roman" w:eastAsia="Times New Roman" w:hAnsi="Times New Roman" w:cs="Times New Roman"/>
            <w:sz w:val="24"/>
            <w:szCs w:val="24"/>
          </w:rPr>
          <w:t>http://mel.fm/blog/anna-vysotskaya/57608-mama-ne-meshay-mne-gotovitsya-k-shkole</w:t>
        </w:r>
      </w:hyperlink>
    </w:p>
    <w:p w:rsidR="00311734" w:rsidRPr="00130BF2" w:rsidRDefault="00311734" w:rsidP="00311734">
      <w:pPr>
        <w:spacing w:after="0" w:line="240" w:lineRule="auto"/>
        <w:jc w:val="both"/>
        <w:rPr>
          <w:rFonts w:ascii="Times New Roman" w:eastAsia="Times New Roman" w:hAnsi="Times New Roman" w:cs="Times New Roman"/>
          <w:sz w:val="24"/>
          <w:szCs w:val="24"/>
        </w:rPr>
      </w:pPr>
    </w:p>
    <w:p w:rsidR="00130BF2" w:rsidRPr="00130BF2" w:rsidRDefault="00130BF2" w:rsidP="00311734">
      <w:pPr>
        <w:spacing w:after="0" w:line="240" w:lineRule="auto"/>
        <w:jc w:val="center"/>
        <w:rPr>
          <w:rFonts w:ascii="Times New Roman" w:eastAsia="Times New Roman" w:hAnsi="Times New Roman" w:cs="Times New Roman"/>
          <w:b/>
          <w:sz w:val="32"/>
          <w:szCs w:val="32"/>
        </w:rPr>
      </w:pPr>
      <w:r w:rsidRPr="00130BF2">
        <w:rPr>
          <w:rFonts w:ascii="Times New Roman" w:eastAsia="Times New Roman" w:hAnsi="Times New Roman" w:cs="Times New Roman"/>
          <w:b/>
          <w:sz w:val="32"/>
          <w:szCs w:val="32"/>
        </w:rPr>
        <w:t>«Мама, не мешай мне готовиться к школе!»</w:t>
      </w:r>
    </w:p>
    <w:p w:rsidR="00130BF2" w:rsidRPr="00130BF2" w:rsidRDefault="00130BF2" w:rsidP="00311734">
      <w:pPr>
        <w:spacing w:after="0" w:line="240" w:lineRule="auto"/>
        <w:jc w:val="center"/>
        <w:rPr>
          <w:rFonts w:ascii="Times New Roman" w:eastAsia="Times New Roman" w:hAnsi="Times New Roman" w:cs="Times New Roman"/>
          <w:i/>
          <w:sz w:val="28"/>
          <w:szCs w:val="28"/>
        </w:rPr>
      </w:pPr>
      <w:r w:rsidRPr="00130BF2">
        <w:rPr>
          <w:rFonts w:ascii="Times New Roman" w:eastAsia="Times New Roman" w:hAnsi="Times New Roman" w:cs="Times New Roman"/>
          <w:i/>
          <w:sz w:val="28"/>
          <w:szCs w:val="28"/>
        </w:rPr>
        <w:t>Как разумно и без паники подготовиться к обучению</w:t>
      </w:r>
    </w:p>
    <w:p w:rsidR="00130BF2" w:rsidRPr="00130BF2" w:rsidRDefault="00130BF2" w:rsidP="00311734">
      <w:p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sz w:val="24"/>
          <w:szCs w:val="24"/>
        </w:rPr>
        <w:t>На самом деле, с этим ажиотажем вокруг крутых школ — сплошная беда. В садах преподают основы экономики (это не шутка) и </w:t>
      </w:r>
      <w:proofErr w:type="gramStart"/>
      <w:r w:rsidRPr="00130BF2">
        <w:rPr>
          <w:rFonts w:ascii="Times New Roman" w:eastAsia="Times New Roman" w:hAnsi="Times New Roman" w:cs="Times New Roman"/>
          <w:sz w:val="24"/>
          <w:szCs w:val="24"/>
        </w:rPr>
        <w:t>китайский</w:t>
      </w:r>
      <w:proofErr w:type="gramEnd"/>
      <w:r w:rsidRPr="00130BF2">
        <w:rPr>
          <w:rFonts w:ascii="Times New Roman" w:eastAsia="Times New Roman" w:hAnsi="Times New Roman" w:cs="Times New Roman"/>
          <w:sz w:val="24"/>
          <w:szCs w:val="24"/>
        </w:rPr>
        <w:t>, занимательную математику и игру в го. Вот только попу малыш не всегда чисто вытирает. Вещи свои не всегда может узнать. Но это так, мелочи. В школе наверстает — главное, чтобы был готов.</w:t>
      </w:r>
    </w:p>
    <w:p w:rsidR="00130BF2" w:rsidRPr="00130BF2" w:rsidRDefault="00130BF2" w:rsidP="00311734">
      <w:p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sz w:val="24"/>
          <w:szCs w:val="24"/>
        </w:rPr>
        <w:t>Уловили ироничный тон? Исправляюсь, буду серьёзной</w:t>
      </w:r>
      <w:r w:rsidRPr="00130BF2">
        <w:rPr>
          <w:rFonts w:ascii="Times New Roman" w:eastAsia="Times New Roman" w:hAnsi="Times New Roman" w:cs="Times New Roman"/>
          <w:b/>
          <w:sz w:val="24"/>
          <w:szCs w:val="24"/>
        </w:rPr>
        <w:t xml:space="preserve">. Конечно, к школе готовиться нужно в нынешнее время, другой вопрос — как, где, зачем? </w:t>
      </w:r>
      <w:r w:rsidRPr="00130BF2">
        <w:rPr>
          <w:rFonts w:ascii="Times New Roman" w:eastAsia="Times New Roman" w:hAnsi="Times New Roman" w:cs="Times New Roman"/>
          <w:sz w:val="24"/>
          <w:szCs w:val="24"/>
        </w:rPr>
        <w:t>С вопросом «зачем» всё понятно. Школа предъявляет целый ряд новых требований к ребёнку.</w:t>
      </w:r>
    </w:p>
    <w:p w:rsidR="00130BF2" w:rsidRPr="00130BF2" w:rsidRDefault="00130BF2" w:rsidP="00311734">
      <w:p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sz w:val="24"/>
          <w:szCs w:val="24"/>
        </w:rPr>
        <w:t xml:space="preserve">Начнем с того, что это </w:t>
      </w:r>
      <w:r w:rsidRPr="00130BF2">
        <w:rPr>
          <w:rFonts w:ascii="Times New Roman" w:eastAsia="Times New Roman" w:hAnsi="Times New Roman" w:cs="Times New Roman"/>
          <w:i/>
          <w:sz w:val="24"/>
          <w:szCs w:val="24"/>
        </w:rPr>
        <w:t>новая социальная роль</w:t>
      </w:r>
      <w:r w:rsidRPr="00130BF2">
        <w:rPr>
          <w:rFonts w:ascii="Times New Roman" w:eastAsia="Times New Roman" w:hAnsi="Times New Roman" w:cs="Times New Roman"/>
          <w:sz w:val="24"/>
          <w:szCs w:val="24"/>
        </w:rPr>
        <w:t xml:space="preserve"> для него. Здесь есть правила, и все по ним играют. Здесь нужно уметь затормозить свое желание встать, сказать что-то, перебить. </w:t>
      </w:r>
      <w:r w:rsidRPr="00130BF2">
        <w:rPr>
          <w:rFonts w:ascii="Times New Roman" w:eastAsia="Times New Roman" w:hAnsi="Times New Roman" w:cs="Times New Roman"/>
          <w:i/>
          <w:sz w:val="24"/>
          <w:szCs w:val="24"/>
        </w:rPr>
        <w:t>Если говорят, нужно слушать. Если спрашивают — отвечать. С детьми — договариваться, уроки — делать</w:t>
      </w:r>
      <w:r w:rsidRPr="00130BF2">
        <w:rPr>
          <w:rFonts w:ascii="Times New Roman" w:eastAsia="Times New Roman" w:hAnsi="Times New Roman" w:cs="Times New Roman"/>
          <w:sz w:val="24"/>
          <w:szCs w:val="24"/>
        </w:rPr>
        <w:t xml:space="preserve">. Все это требует вначале огромных ресурсов от ребенка — энергетических. </w:t>
      </w:r>
      <w:r w:rsidRPr="00130BF2">
        <w:rPr>
          <w:rFonts w:ascii="Times New Roman" w:eastAsia="Times New Roman" w:hAnsi="Times New Roman" w:cs="Times New Roman"/>
          <w:i/>
          <w:sz w:val="24"/>
          <w:szCs w:val="24"/>
        </w:rPr>
        <w:t xml:space="preserve">Колоссальная работа по произвольной регуляции своего поведения. </w:t>
      </w:r>
      <w:r w:rsidRPr="00130BF2">
        <w:rPr>
          <w:rFonts w:ascii="Times New Roman" w:eastAsia="Times New Roman" w:hAnsi="Times New Roman" w:cs="Times New Roman"/>
          <w:sz w:val="24"/>
          <w:szCs w:val="24"/>
        </w:rPr>
        <w:t xml:space="preserve">Особенно, для детей, не посещавших сады, клубы и прочие дошкольные учреждения. Но и в садах </w:t>
      </w:r>
      <w:proofErr w:type="gramStart"/>
      <w:r w:rsidRPr="00130BF2">
        <w:rPr>
          <w:rFonts w:ascii="Times New Roman" w:eastAsia="Times New Roman" w:hAnsi="Times New Roman" w:cs="Times New Roman"/>
          <w:sz w:val="24"/>
          <w:szCs w:val="24"/>
        </w:rPr>
        <w:t>вс</w:t>
      </w:r>
      <w:r>
        <w:rPr>
          <w:rFonts w:ascii="Times New Roman" w:eastAsia="Times New Roman" w:hAnsi="Times New Roman" w:cs="Times New Roman"/>
          <w:sz w:val="24"/>
          <w:szCs w:val="24"/>
        </w:rPr>
        <w:t>ё</w:t>
      </w:r>
      <w:proofErr w:type="gramEnd"/>
      <w:r w:rsidRPr="00130BF2">
        <w:rPr>
          <w:rFonts w:ascii="Times New Roman" w:eastAsia="Times New Roman" w:hAnsi="Times New Roman" w:cs="Times New Roman"/>
          <w:sz w:val="24"/>
          <w:szCs w:val="24"/>
        </w:rPr>
        <w:t> же свободы гораздо больше.</w:t>
      </w:r>
    </w:p>
    <w:p w:rsidR="00130BF2" w:rsidRPr="00130BF2" w:rsidRDefault="00130BF2" w:rsidP="00311734">
      <w:p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sz w:val="24"/>
          <w:szCs w:val="24"/>
        </w:rPr>
        <w:t>Второе — требования к определённому развитию учебных навыков ребёнка. Сейчас в школе формально дети изучают буквы до Нового года. По факту же практически с самого начала от детей ожидается умение читать, хотя бы на базовом уровне. Про внимание я уже упомянула.</w:t>
      </w:r>
    </w:p>
    <w:p w:rsidR="00130BF2" w:rsidRPr="00130BF2" w:rsidRDefault="00130BF2" w:rsidP="00311734">
      <w:p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sz w:val="24"/>
          <w:szCs w:val="24"/>
        </w:rPr>
        <w:t xml:space="preserve">Речь — самое слабое звено. Последствия увлечения </w:t>
      </w:r>
      <w:proofErr w:type="gramStart"/>
      <w:r w:rsidRPr="00130BF2">
        <w:rPr>
          <w:rFonts w:ascii="Times New Roman" w:eastAsia="Times New Roman" w:hAnsi="Times New Roman" w:cs="Times New Roman"/>
          <w:sz w:val="24"/>
          <w:szCs w:val="24"/>
        </w:rPr>
        <w:t>китайским</w:t>
      </w:r>
      <w:proofErr w:type="gramEnd"/>
      <w:r w:rsidRPr="00130BF2">
        <w:rPr>
          <w:rFonts w:ascii="Times New Roman" w:eastAsia="Times New Roman" w:hAnsi="Times New Roman" w:cs="Times New Roman"/>
          <w:sz w:val="24"/>
          <w:szCs w:val="24"/>
        </w:rPr>
        <w:t xml:space="preserve"> и математикой</w:t>
      </w:r>
    </w:p>
    <w:p w:rsidR="00130BF2" w:rsidRPr="00130BF2" w:rsidRDefault="00130BF2" w:rsidP="00311734">
      <w:p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sz w:val="24"/>
          <w:szCs w:val="24"/>
        </w:rPr>
        <w:t xml:space="preserve">Ожидается, что </w:t>
      </w:r>
      <w:r w:rsidRPr="00130BF2">
        <w:rPr>
          <w:rFonts w:ascii="Times New Roman" w:eastAsia="Times New Roman" w:hAnsi="Times New Roman" w:cs="Times New Roman"/>
          <w:i/>
          <w:sz w:val="24"/>
          <w:szCs w:val="24"/>
        </w:rPr>
        <w:t>первоклассник способен связно выражать свои мысли, озвучивать свои желания, аргументировать, задавать вопросы, вступать в диалог, понимать инструкции, уметь пересказать услышанное</w:t>
      </w:r>
      <w:r w:rsidRPr="00130BF2">
        <w:rPr>
          <w:rFonts w:ascii="Times New Roman" w:eastAsia="Times New Roman" w:hAnsi="Times New Roman" w:cs="Times New Roman"/>
          <w:sz w:val="24"/>
          <w:szCs w:val="24"/>
        </w:rPr>
        <w:t xml:space="preserve">. Ну и, конечно, все </w:t>
      </w:r>
      <w:r w:rsidRPr="00130BF2">
        <w:rPr>
          <w:rFonts w:ascii="Times New Roman" w:eastAsia="Times New Roman" w:hAnsi="Times New Roman" w:cs="Times New Roman"/>
          <w:i/>
          <w:sz w:val="24"/>
          <w:szCs w:val="24"/>
        </w:rPr>
        <w:t>проблемы по логопедии должны быть решены</w:t>
      </w:r>
      <w:r w:rsidRPr="00130BF2">
        <w:rPr>
          <w:rFonts w:ascii="Times New Roman" w:eastAsia="Times New Roman" w:hAnsi="Times New Roman" w:cs="Times New Roman"/>
          <w:sz w:val="24"/>
          <w:szCs w:val="24"/>
        </w:rPr>
        <w:t xml:space="preserve"> до школы — иначе всё это пойдет в письмо, так или иначе.</w:t>
      </w:r>
    </w:p>
    <w:p w:rsidR="00130BF2" w:rsidRPr="00130BF2" w:rsidRDefault="00130BF2" w:rsidP="00311734">
      <w:p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sz w:val="24"/>
          <w:szCs w:val="24"/>
        </w:rPr>
        <w:t>Следующий пункт — его нужно было поставить в начало (Ребенок в школе один, класс большой, мамы и воспитателя нет</w:t>
      </w:r>
      <w:r>
        <w:rPr>
          <w:rFonts w:ascii="Times New Roman" w:eastAsia="Times New Roman" w:hAnsi="Times New Roman" w:cs="Times New Roman"/>
          <w:sz w:val="24"/>
          <w:szCs w:val="24"/>
        </w:rPr>
        <w:t>)</w:t>
      </w:r>
      <w:r w:rsidRPr="00130BF2">
        <w:rPr>
          <w:rFonts w:ascii="Times New Roman" w:eastAsia="Times New Roman" w:hAnsi="Times New Roman" w:cs="Times New Roman"/>
          <w:sz w:val="24"/>
          <w:szCs w:val="24"/>
        </w:rPr>
        <w:t xml:space="preserve">. </w:t>
      </w:r>
      <w:proofErr w:type="gramStart"/>
      <w:r w:rsidRPr="00130BF2">
        <w:rPr>
          <w:rFonts w:ascii="Times New Roman" w:eastAsia="Times New Roman" w:hAnsi="Times New Roman" w:cs="Times New Roman"/>
          <w:sz w:val="24"/>
          <w:szCs w:val="24"/>
        </w:rPr>
        <w:t>Впервые ребенку придется принимать решения относительно того, в какой момент сходить в туалет (до, после, во время урока), как заправить рубашку в брюки, зашнуровать ботинки, одеться, собрать свои вещи в портфель, ничего не забыть.</w:t>
      </w:r>
      <w:proofErr w:type="gramEnd"/>
      <w:r w:rsidRPr="00130BF2">
        <w:rPr>
          <w:rFonts w:ascii="Times New Roman" w:eastAsia="Times New Roman" w:hAnsi="Times New Roman" w:cs="Times New Roman"/>
          <w:sz w:val="24"/>
          <w:szCs w:val="24"/>
        </w:rPr>
        <w:t xml:space="preserve"> Не смейтесь. Большая часть первоклассников, увы, испытывает огромные затруднения с </w:t>
      </w:r>
      <w:r w:rsidRPr="00130BF2">
        <w:rPr>
          <w:rFonts w:ascii="Times New Roman" w:eastAsia="Times New Roman" w:hAnsi="Times New Roman" w:cs="Times New Roman"/>
          <w:i/>
          <w:sz w:val="24"/>
          <w:szCs w:val="24"/>
        </w:rPr>
        <w:t>навыками самостоятельности</w:t>
      </w:r>
      <w:r w:rsidRPr="00130BF2">
        <w:rPr>
          <w:rFonts w:ascii="Times New Roman" w:eastAsia="Times New Roman" w:hAnsi="Times New Roman" w:cs="Times New Roman"/>
          <w:sz w:val="24"/>
          <w:szCs w:val="24"/>
        </w:rPr>
        <w:t>. Читаем выше — если навык не автоматизирован, он </w:t>
      </w:r>
      <w:proofErr w:type="spellStart"/>
      <w:r w:rsidRPr="00130BF2">
        <w:rPr>
          <w:rFonts w:ascii="Times New Roman" w:eastAsia="Times New Roman" w:hAnsi="Times New Roman" w:cs="Times New Roman"/>
          <w:sz w:val="24"/>
          <w:szCs w:val="24"/>
        </w:rPr>
        <w:t>жр</w:t>
      </w:r>
      <w:r>
        <w:rPr>
          <w:rFonts w:ascii="Times New Roman" w:eastAsia="Times New Roman" w:hAnsi="Times New Roman" w:cs="Times New Roman"/>
          <w:sz w:val="24"/>
          <w:szCs w:val="24"/>
        </w:rPr>
        <w:t>ё</w:t>
      </w:r>
      <w:r w:rsidRPr="00130BF2">
        <w:rPr>
          <w:rFonts w:ascii="Times New Roman" w:eastAsia="Times New Roman" w:hAnsi="Times New Roman" w:cs="Times New Roman"/>
          <w:sz w:val="24"/>
          <w:szCs w:val="24"/>
        </w:rPr>
        <w:t>т</w:t>
      </w:r>
      <w:proofErr w:type="spellEnd"/>
      <w:r w:rsidRPr="00130BF2">
        <w:rPr>
          <w:rFonts w:ascii="Times New Roman" w:eastAsia="Times New Roman" w:hAnsi="Times New Roman" w:cs="Times New Roman"/>
          <w:sz w:val="24"/>
          <w:szCs w:val="24"/>
        </w:rPr>
        <w:t xml:space="preserve"> ресурс. Ресурс мозга, нужно отметить.</w:t>
      </w:r>
    </w:p>
    <w:p w:rsidR="00130BF2" w:rsidRPr="00130BF2" w:rsidRDefault="00130BF2" w:rsidP="00311734">
      <w:pPr>
        <w:spacing w:before="100" w:beforeAutospacing="1" w:after="100" w:afterAutospacing="1" w:line="240" w:lineRule="auto"/>
        <w:jc w:val="both"/>
        <w:rPr>
          <w:rFonts w:ascii="Times New Roman" w:eastAsia="Times New Roman" w:hAnsi="Times New Roman" w:cs="Times New Roman"/>
          <w:b/>
          <w:sz w:val="24"/>
          <w:szCs w:val="24"/>
        </w:rPr>
      </w:pPr>
      <w:proofErr w:type="gramStart"/>
      <w:r w:rsidRPr="00130BF2">
        <w:rPr>
          <w:rFonts w:ascii="Times New Roman" w:eastAsia="Times New Roman" w:hAnsi="Times New Roman" w:cs="Times New Roman"/>
          <w:sz w:val="24"/>
          <w:szCs w:val="24"/>
        </w:rPr>
        <w:t xml:space="preserve">Таким образом, </w:t>
      </w:r>
      <w:r w:rsidRPr="00130BF2">
        <w:rPr>
          <w:rFonts w:ascii="Times New Roman" w:eastAsia="Times New Roman" w:hAnsi="Times New Roman" w:cs="Times New Roman"/>
          <w:b/>
          <w:sz w:val="24"/>
          <w:szCs w:val="24"/>
        </w:rPr>
        <w:t>если наш ребёнок не умеет работать в условиях правил и ограничений, не может тормозить свои импульсы, когда они в нем возникают, не понимает того, что вообще такое школа (как это все работает), не самостоятелен, имеет трудности восприятия информации на слух, не умеет концентрироваться</w:t>
      </w:r>
      <w:r w:rsidRPr="00130BF2">
        <w:rPr>
          <w:rFonts w:ascii="Times New Roman" w:eastAsia="Times New Roman" w:hAnsi="Times New Roman" w:cs="Times New Roman"/>
          <w:sz w:val="24"/>
          <w:szCs w:val="24"/>
        </w:rPr>
        <w:t> — подумайте три раза про школу (особенно, про школу в шесть лет).</w:t>
      </w:r>
      <w:proofErr w:type="gramEnd"/>
      <w:r w:rsidRPr="00130BF2">
        <w:rPr>
          <w:rFonts w:ascii="Times New Roman" w:eastAsia="Times New Roman" w:hAnsi="Times New Roman" w:cs="Times New Roman"/>
          <w:sz w:val="24"/>
          <w:szCs w:val="24"/>
        </w:rPr>
        <w:t xml:space="preserve"> </w:t>
      </w:r>
      <w:r w:rsidRPr="00130BF2">
        <w:rPr>
          <w:rFonts w:ascii="Times New Roman" w:eastAsia="Times New Roman" w:hAnsi="Times New Roman" w:cs="Times New Roman"/>
          <w:b/>
          <w:sz w:val="24"/>
          <w:szCs w:val="24"/>
        </w:rPr>
        <w:t>Его ресурс будет на 90% уходить на освоение всех этих навыков, а на учебную деятельность останется только 10% его энергии.</w:t>
      </w:r>
    </w:p>
    <w:p w:rsidR="00130BF2" w:rsidRPr="00130BF2" w:rsidRDefault="00130BF2" w:rsidP="00311734">
      <w:pPr>
        <w:spacing w:after="0"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sz w:val="24"/>
          <w:szCs w:val="24"/>
        </w:rPr>
        <w:pict>
          <v:rect id="_x0000_i1025" style="width:0;height:1.5pt" o:hralign="center" o:hrstd="t" o:hr="t" fillcolor="#aca899" stroked="f"/>
        </w:pict>
      </w:r>
    </w:p>
    <w:p w:rsidR="00130BF2" w:rsidRPr="00130BF2" w:rsidRDefault="00130BF2" w:rsidP="00311734">
      <w:p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sz w:val="24"/>
          <w:szCs w:val="24"/>
        </w:rPr>
        <w:lastRenderedPageBreak/>
        <w:t xml:space="preserve">Теперь из вышеописанного мы понимаем, как же ребёнка готовить к школе. Забудьте про немыслимые </w:t>
      </w:r>
      <w:proofErr w:type="spellStart"/>
      <w:r w:rsidRPr="00130BF2">
        <w:rPr>
          <w:rFonts w:ascii="Times New Roman" w:eastAsia="Times New Roman" w:hAnsi="Times New Roman" w:cs="Times New Roman"/>
          <w:sz w:val="24"/>
          <w:szCs w:val="24"/>
        </w:rPr>
        <w:t>развивашки</w:t>
      </w:r>
      <w:proofErr w:type="spellEnd"/>
      <w:r w:rsidRPr="00130BF2">
        <w:rPr>
          <w:rFonts w:ascii="Times New Roman" w:eastAsia="Times New Roman" w:hAnsi="Times New Roman" w:cs="Times New Roman"/>
          <w:sz w:val="24"/>
          <w:szCs w:val="24"/>
        </w:rPr>
        <w:t xml:space="preserve"> и кубики Зайцева. Время не обгонишь. Думаю, большинство детей хоть как-то читают в шесть-семь лет (про чтение будет отдельный пост). Учить писать до школы также категорически вредно. Языки — спорный вопрос. Одним словом — оттягивая ресурс ребенка на собственно УЧЕБУ, вы натренируете то, что он будет проходить в первом-втором классах, но не подготовите его к самому процессу учёбы.</w:t>
      </w:r>
    </w:p>
    <w:p w:rsidR="00130BF2" w:rsidRPr="00130BF2" w:rsidRDefault="00130BF2" w:rsidP="00311734">
      <w:p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sz w:val="24"/>
          <w:szCs w:val="24"/>
        </w:rPr>
        <w:t>Если ребёнок ходит в хороший сад, многое закладывается там, и я не вижу смысла в </w:t>
      </w:r>
      <w:r w:rsidRPr="00130BF2">
        <w:rPr>
          <w:rFonts w:ascii="Times New Roman" w:eastAsia="Times New Roman" w:hAnsi="Times New Roman" w:cs="Times New Roman"/>
          <w:i/>
          <w:sz w:val="24"/>
          <w:szCs w:val="24"/>
        </w:rPr>
        <w:t>специальной подготовке по вечерам — не </w:t>
      </w:r>
      <w:proofErr w:type="spellStart"/>
      <w:r w:rsidRPr="00130BF2">
        <w:rPr>
          <w:rFonts w:ascii="Times New Roman" w:eastAsia="Times New Roman" w:hAnsi="Times New Roman" w:cs="Times New Roman"/>
          <w:i/>
          <w:sz w:val="24"/>
          <w:szCs w:val="24"/>
        </w:rPr>
        <w:t>экологично</w:t>
      </w:r>
      <w:proofErr w:type="spellEnd"/>
      <w:r w:rsidRPr="00130BF2">
        <w:rPr>
          <w:rFonts w:ascii="Times New Roman" w:eastAsia="Times New Roman" w:hAnsi="Times New Roman" w:cs="Times New Roman"/>
          <w:sz w:val="24"/>
          <w:szCs w:val="24"/>
        </w:rPr>
        <w:t>. Если ребёнок не ходит в сад или вы все равно хотите уделить особое внимание подготовке, читайте дальше. Если Вы хотите ходить на подготовку ради поступления в крутую школу, то да, ходить придется, но не нужно учить ребенка дома, дрессировать его. Обычно в сильных школах сидят сильные психологи — они все равно отберут детей зрелых и мотивированных, а не «самых умных» и натасканных. Так что ходить без фанатизма можно, если вы уверены, что ваш ребёнок достаточно зрел для такой школы.</w:t>
      </w:r>
    </w:p>
    <w:p w:rsidR="00130BF2" w:rsidRPr="00130BF2" w:rsidRDefault="00130BF2" w:rsidP="00311734">
      <w:p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sz w:val="24"/>
          <w:szCs w:val="24"/>
        </w:rPr>
        <w:t xml:space="preserve">Также я «за» подготовку, если ее ведет тот же педагог, который набирает класс. Это </w:t>
      </w:r>
      <w:proofErr w:type="gramStart"/>
      <w:r w:rsidRPr="00130BF2">
        <w:rPr>
          <w:rFonts w:ascii="Times New Roman" w:eastAsia="Times New Roman" w:hAnsi="Times New Roman" w:cs="Times New Roman"/>
          <w:sz w:val="24"/>
          <w:szCs w:val="24"/>
        </w:rPr>
        <w:t>и</w:t>
      </w:r>
      <w:proofErr w:type="gramEnd"/>
      <w:r w:rsidRPr="00130BF2">
        <w:rPr>
          <w:rFonts w:ascii="Times New Roman" w:eastAsia="Times New Roman" w:hAnsi="Times New Roman" w:cs="Times New Roman"/>
          <w:sz w:val="24"/>
          <w:szCs w:val="24"/>
        </w:rPr>
        <w:t xml:space="preserve"> правда отличная возможность, понять за год — оно или не оно. </w:t>
      </w:r>
      <w:r w:rsidRPr="00130BF2">
        <w:rPr>
          <w:rFonts w:ascii="Times New Roman" w:eastAsia="Times New Roman" w:hAnsi="Times New Roman" w:cs="Times New Roman"/>
          <w:i/>
          <w:sz w:val="24"/>
          <w:szCs w:val="24"/>
        </w:rPr>
        <w:t xml:space="preserve">Присмотреться к школе, ее философии, подходу. При этом сама подготовка особого смысла не несет, нужно это понимать. </w:t>
      </w:r>
      <w:r w:rsidRPr="00130BF2">
        <w:rPr>
          <w:rFonts w:ascii="Times New Roman" w:eastAsia="Times New Roman" w:hAnsi="Times New Roman" w:cs="Times New Roman"/>
          <w:sz w:val="24"/>
          <w:szCs w:val="24"/>
        </w:rPr>
        <w:t>Водить ребенка на подготовку в две разные школы, в школу, куда Вы не идете, в специальный клуб — все это абсолютно не продуктивно, поверьте. Ну, про клуб я соглашусь, если ребенок домашний, там другая ситуация. Ребенку нужно будет элементарно привыкнуть работать в группе.</w:t>
      </w:r>
    </w:p>
    <w:p w:rsidR="00130BF2" w:rsidRPr="00130BF2" w:rsidRDefault="00130BF2" w:rsidP="00311734">
      <w:pPr>
        <w:spacing w:after="0"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sz w:val="24"/>
          <w:szCs w:val="24"/>
        </w:rPr>
        <w:pict>
          <v:rect id="_x0000_i1026" style="width:0;height:1.5pt" o:hralign="center" o:hrstd="t" o:hr="t" fillcolor="#aca899" stroked="f"/>
        </w:pict>
      </w:r>
    </w:p>
    <w:p w:rsidR="00130BF2" w:rsidRPr="00130BF2" w:rsidRDefault="00130BF2" w:rsidP="00311734">
      <w:p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sz w:val="24"/>
          <w:szCs w:val="24"/>
        </w:rPr>
        <w:t xml:space="preserve">Итак, теперь о том, </w:t>
      </w:r>
      <w:r w:rsidRPr="00130BF2">
        <w:rPr>
          <w:rFonts w:ascii="Times New Roman" w:eastAsia="Times New Roman" w:hAnsi="Times New Roman" w:cs="Times New Roman"/>
          <w:b/>
          <w:sz w:val="24"/>
          <w:szCs w:val="24"/>
        </w:rPr>
        <w:t>что можно и нужно делать дома</w:t>
      </w:r>
      <w:r w:rsidRPr="00130BF2">
        <w:rPr>
          <w:rFonts w:ascii="Times New Roman" w:eastAsia="Times New Roman" w:hAnsi="Times New Roman" w:cs="Times New Roman"/>
          <w:sz w:val="24"/>
          <w:szCs w:val="24"/>
        </w:rPr>
        <w:t xml:space="preserve">. </w:t>
      </w:r>
    </w:p>
    <w:p w:rsidR="00130BF2" w:rsidRPr="00130BF2" w:rsidRDefault="00130BF2" w:rsidP="0031173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b/>
          <w:bCs/>
          <w:sz w:val="24"/>
          <w:szCs w:val="24"/>
        </w:rPr>
        <w:t>Самостоятельность</w:t>
      </w:r>
      <w:proofErr w:type="gramStart"/>
      <w:r w:rsidRPr="00130BF2">
        <w:rPr>
          <w:rFonts w:ascii="Times New Roman" w:eastAsia="Times New Roman" w:hAnsi="Times New Roman" w:cs="Times New Roman"/>
          <w:sz w:val="24"/>
          <w:szCs w:val="24"/>
        </w:rPr>
        <w:br/>
        <w:t>Э</w:t>
      </w:r>
      <w:proofErr w:type="gramEnd"/>
      <w:r w:rsidRPr="00130BF2">
        <w:rPr>
          <w:rFonts w:ascii="Times New Roman" w:eastAsia="Times New Roman" w:hAnsi="Times New Roman" w:cs="Times New Roman"/>
          <w:sz w:val="24"/>
          <w:szCs w:val="24"/>
        </w:rPr>
        <w:t>тому учимся с раннего детства. Но за год до школы смотрим критично на то, что получилось. Ребенок должен уметь абсолютно сам одеваться от и до, полностью, аккуратно, видеть себя в зеркале и оценивать свой внешний вид. Увы, быстрее выдать одежду, нацепить носки на сына, поправить шапку, застегнуть куртку — регулярно вижу такое в саду. Медитируйте, читайте ленту в телефоне, не торопитесь. Пуговицы, застежки, шнурки, липучки. Пусть учится. Про гигиену, попу, руки, волосы — я даже не говорю. Вещи — отделять свое от не своего, собирать свои вещи в рюкзак, в папку, в пакет. Учимся сами собираться на тренировку (схемы с фотографиями, что угодно), на подготовку, на прогулку. Учимся вовремя ходить в туалет, не терпеть до последнего, регулировать — как и когда. Кстати, с туалетом у многих детей проблемы в школе. Сюда же простые алгоритмы — учимся готовить что-то по простой инструкции. Выполнять какие-то несложные программы действий: выбрать и купить хлеб в магазине, убрать комнату, покормить кота и убрать за ним и т. п.</w:t>
      </w:r>
    </w:p>
    <w:p w:rsidR="00130BF2" w:rsidRPr="00130BF2" w:rsidRDefault="00130BF2" w:rsidP="0031173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b/>
          <w:bCs/>
          <w:sz w:val="24"/>
          <w:szCs w:val="24"/>
        </w:rPr>
        <w:t xml:space="preserve">Психологическая готовность, социальная роль </w:t>
      </w:r>
      <w:r w:rsidRPr="00130BF2">
        <w:rPr>
          <w:rFonts w:ascii="Times New Roman" w:eastAsia="Times New Roman" w:hAnsi="Times New Roman" w:cs="Times New Roman"/>
          <w:sz w:val="24"/>
          <w:szCs w:val="24"/>
        </w:rPr>
        <w:br/>
        <w:t xml:space="preserve">Играем! Играем в школу, вспоминаем свое детство. Рассаживаем учеников-зверей, проговариваем правила, проигрываем школьные ситуации. Можно играть по ролям с братом-сестрой и т. п. Поверьте, это САМАЯ лучшая подготовка. В игре можно проработать почти все моменты, а многие дети так увлекаются, что еще и учатся в игре — </w:t>
      </w:r>
      <w:proofErr w:type="gramStart"/>
      <w:r w:rsidRPr="00130BF2">
        <w:rPr>
          <w:rFonts w:ascii="Times New Roman" w:eastAsia="Times New Roman" w:hAnsi="Times New Roman" w:cs="Times New Roman"/>
          <w:sz w:val="24"/>
          <w:szCs w:val="24"/>
        </w:rPr>
        <w:t>взаправду</w:t>
      </w:r>
      <w:proofErr w:type="gramEnd"/>
      <w:r w:rsidRPr="00130BF2">
        <w:rPr>
          <w:rFonts w:ascii="Times New Roman" w:eastAsia="Times New Roman" w:hAnsi="Times New Roman" w:cs="Times New Roman"/>
          <w:sz w:val="24"/>
          <w:szCs w:val="24"/>
        </w:rPr>
        <w:t xml:space="preserve"> пишут прописи и считают. Особенно, если эти пособия выдаются только в «игре в школу», а не подготовке. Если ребенку не интересно играть в школу, а интересно играть только в куклы, задумайтесь (опять отсылаю к посту про шесть лет).</w:t>
      </w:r>
    </w:p>
    <w:p w:rsidR="00130BF2" w:rsidRPr="00130BF2" w:rsidRDefault="00130BF2" w:rsidP="0031173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b/>
          <w:bCs/>
          <w:sz w:val="24"/>
          <w:szCs w:val="24"/>
        </w:rPr>
        <w:t>Правила</w:t>
      </w:r>
      <w:proofErr w:type="gramStart"/>
      <w:r w:rsidRPr="00130BF2">
        <w:rPr>
          <w:rFonts w:ascii="Times New Roman" w:eastAsia="Times New Roman" w:hAnsi="Times New Roman" w:cs="Times New Roman"/>
          <w:b/>
          <w:bCs/>
          <w:sz w:val="24"/>
          <w:szCs w:val="24"/>
        </w:rPr>
        <w:t xml:space="preserve"> </w:t>
      </w:r>
      <w:r w:rsidRPr="00130BF2">
        <w:rPr>
          <w:rFonts w:ascii="Times New Roman" w:eastAsia="Times New Roman" w:hAnsi="Times New Roman" w:cs="Times New Roman"/>
          <w:sz w:val="24"/>
          <w:szCs w:val="24"/>
        </w:rPr>
        <w:br/>
        <w:t>У</w:t>
      </w:r>
      <w:proofErr w:type="gramEnd"/>
      <w:r w:rsidRPr="00130BF2">
        <w:rPr>
          <w:rFonts w:ascii="Times New Roman" w:eastAsia="Times New Roman" w:hAnsi="Times New Roman" w:cs="Times New Roman"/>
          <w:sz w:val="24"/>
          <w:szCs w:val="24"/>
        </w:rPr>
        <w:t>чимся играть по правилам. Здесь масса игр двигательных, на скорость, на внимание. И, конечно, мир настольных игр. Учимся понимать правила, ждать своего хода, проигрывать, адекватно воспринимать неудачу. Хорошо, если Вы найдете возможность играть с ребенком не только дома, но и в игротеках, у друзей, с разным составом участников.</w:t>
      </w:r>
    </w:p>
    <w:p w:rsidR="00130BF2" w:rsidRPr="00130BF2" w:rsidRDefault="00130BF2" w:rsidP="0031173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b/>
          <w:bCs/>
          <w:sz w:val="24"/>
          <w:szCs w:val="24"/>
        </w:rPr>
        <w:t>Пространство</w:t>
      </w:r>
      <w:r w:rsidRPr="00130BF2">
        <w:rPr>
          <w:rFonts w:ascii="Times New Roman" w:eastAsia="Times New Roman" w:hAnsi="Times New Roman" w:cs="Times New Roman"/>
          <w:sz w:val="24"/>
          <w:szCs w:val="24"/>
        </w:rPr>
        <w:br/>
        <w:t xml:space="preserve">Пространственные представления лежат в основе обучения арифметическим действиям, </w:t>
      </w:r>
      <w:r w:rsidRPr="00130BF2">
        <w:rPr>
          <w:rFonts w:ascii="Times New Roman" w:eastAsia="Times New Roman" w:hAnsi="Times New Roman" w:cs="Times New Roman"/>
          <w:sz w:val="24"/>
          <w:szCs w:val="24"/>
        </w:rPr>
        <w:lastRenderedPageBreak/>
        <w:t xml:space="preserve">чтению, письму. Но не только — это и база для логического мышления и понимания логико-грамматических конструкций. К школе базовые вещи должны быть сформированы — это схема тела (включая понятия </w:t>
      </w:r>
      <w:proofErr w:type="gramStart"/>
      <w:r w:rsidRPr="00130BF2">
        <w:rPr>
          <w:rFonts w:ascii="Times New Roman" w:eastAsia="Times New Roman" w:hAnsi="Times New Roman" w:cs="Times New Roman"/>
          <w:sz w:val="24"/>
          <w:szCs w:val="24"/>
        </w:rPr>
        <w:t>право-лево</w:t>
      </w:r>
      <w:proofErr w:type="gramEnd"/>
      <w:r w:rsidRPr="00130BF2">
        <w:rPr>
          <w:rFonts w:ascii="Times New Roman" w:eastAsia="Times New Roman" w:hAnsi="Times New Roman" w:cs="Times New Roman"/>
          <w:sz w:val="24"/>
          <w:szCs w:val="24"/>
        </w:rPr>
        <w:t xml:space="preserve">), основные «ряды», такие как времена года, дни недели, месяцы. Учат все это не ради, красного словца — это своеобразные координаты, усвоение которых позволяет нанизывать затем на них более сложные и абстрактные последовательности. Ориентация в плоскости листа, ориентация на местности. В целом, к семи годам ребенок должен неплохо ориентироваться во времени и пространстве. Тут еще важно отметить такой языковой момент как понимание предложных конструкций и падежных отношений и пользование ими. Отдельная тема — время. Хорошо, если будущий школьник будет иметь базовые представления о времени на уровне ощущений — что такое час, пять минут, десять минут. Что можно успеть сделать за это время, что такое полчаса? День-ночь-сутки. Кстати, время усваивается через ритмы, </w:t>
      </w:r>
      <w:proofErr w:type="gramStart"/>
      <w:r w:rsidRPr="00130BF2">
        <w:rPr>
          <w:rFonts w:ascii="Times New Roman" w:eastAsia="Times New Roman" w:hAnsi="Times New Roman" w:cs="Times New Roman"/>
          <w:sz w:val="24"/>
          <w:szCs w:val="24"/>
        </w:rPr>
        <w:t>и</w:t>
      </w:r>
      <w:proofErr w:type="gramEnd"/>
      <w:r w:rsidRPr="00130BF2">
        <w:rPr>
          <w:rFonts w:ascii="Times New Roman" w:eastAsia="Times New Roman" w:hAnsi="Times New Roman" w:cs="Times New Roman"/>
          <w:sz w:val="24"/>
          <w:szCs w:val="24"/>
        </w:rPr>
        <w:t> хорошо, если эти ритмы будут в жизни ребенка. Например, для домашнего ребенка за год до школы имеет смысл ввести в режим дня ежедневные утренние занятия — до часа. Любимые пособия, лабиринты, раскраски — что угодно. Главное, в удовольствие и регулярно. Все остальные занятия так же желательно ритмизировать по возможности.</w:t>
      </w:r>
    </w:p>
    <w:p w:rsidR="00130BF2" w:rsidRPr="00130BF2" w:rsidRDefault="00130BF2" w:rsidP="0031173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b/>
          <w:bCs/>
          <w:sz w:val="24"/>
          <w:szCs w:val="24"/>
        </w:rPr>
        <w:t>Речь</w:t>
      </w:r>
      <w:proofErr w:type="gramStart"/>
      <w:r w:rsidRPr="00130BF2">
        <w:rPr>
          <w:rFonts w:ascii="Times New Roman" w:eastAsia="Times New Roman" w:hAnsi="Times New Roman" w:cs="Times New Roman"/>
          <w:b/>
          <w:bCs/>
          <w:sz w:val="24"/>
          <w:szCs w:val="24"/>
        </w:rPr>
        <w:t xml:space="preserve"> </w:t>
      </w:r>
      <w:r w:rsidRPr="00130BF2">
        <w:rPr>
          <w:rFonts w:ascii="Times New Roman" w:eastAsia="Times New Roman" w:hAnsi="Times New Roman" w:cs="Times New Roman"/>
          <w:sz w:val="24"/>
          <w:szCs w:val="24"/>
        </w:rPr>
        <w:br/>
        <w:t>У</w:t>
      </w:r>
      <w:proofErr w:type="gramEnd"/>
      <w:r w:rsidRPr="00130BF2">
        <w:rPr>
          <w:rFonts w:ascii="Times New Roman" w:eastAsia="Times New Roman" w:hAnsi="Times New Roman" w:cs="Times New Roman"/>
          <w:sz w:val="24"/>
          <w:szCs w:val="24"/>
        </w:rPr>
        <w:t>чимся развернутой речи, составлению рассказов по серии картинок, пересказу услышанного и прочитанного, учимся планировать фразу, описывать, расширяем запас слов по разным темам. Если есть проблемы с фонематическим слухом, с постановкой звуков — срочно бежим к логопеду.</w:t>
      </w:r>
    </w:p>
    <w:p w:rsidR="00130BF2" w:rsidRPr="00130BF2" w:rsidRDefault="00130BF2" w:rsidP="00311734">
      <w:pPr>
        <w:spacing w:after="0"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sz w:val="24"/>
          <w:szCs w:val="24"/>
        </w:rPr>
        <w:pict>
          <v:rect id="_x0000_i1027" style="width:0;height:1.5pt" o:hralign="center" o:hrstd="t" o:hr="t" fillcolor="#aca899" stroked="f"/>
        </w:pict>
      </w:r>
    </w:p>
    <w:p w:rsidR="00130BF2" w:rsidRPr="00130BF2" w:rsidRDefault="00130BF2" w:rsidP="00311734">
      <w:p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sz w:val="24"/>
          <w:szCs w:val="24"/>
        </w:rPr>
        <w:t xml:space="preserve">Таким образом, мы видим, что-то, насколько бегло ребенок умеет читать, писать и считать — вообще не тема готовности к школе. Достаточно, если </w:t>
      </w:r>
      <w:proofErr w:type="gramStart"/>
      <w:r w:rsidRPr="00130BF2">
        <w:rPr>
          <w:rFonts w:ascii="Times New Roman" w:eastAsia="Times New Roman" w:hAnsi="Times New Roman" w:cs="Times New Roman"/>
          <w:sz w:val="24"/>
          <w:szCs w:val="24"/>
        </w:rPr>
        <w:t>он</w:t>
      </w:r>
      <w:proofErr w:type="gramEnd"/>
      <w:r w:rsidRPr="00130BF2">
        <w:rPr>
          <w:rFonts w:ascii="Times New Roman" w:eastAsia="Times New Roman" w:hAnsi="Times New Roman" w:cs="Times New Roman"/>
          <w:sz w:val="24"/>
          <w:szCs w:val="24"/>
        </w:rPr>
        <w:t xml:space="preserve"> хоть как-то читает и немного считает — остальному научат. А вот </w:t>
      </w:r>
      <w:r w:rsidRPr="00130BF2">
        <w:rPr>
          <w:rFonts w:ascii="Times New Roman" w:eastAsia="Times New Roman" w:hAnsi="Times New Roman" w:cs="Times New Roman"/>
          <w:b/>
          <w:sz w:val="24"/>
          <w:szCs w:val="24"/>
        </w:rPr>
        <w:t>учить нужно</w:t>
      </w:r>
      <w:r w:rsidRPr="00130BF2">
        <w:rPr>
          <w:rFonts w:ascii="Times New Roman" w:eastAsia="Times New Roman" w:hAnsi="Times New Roman" w:cs="Times New Roman"/>
          <w:sz w:val="24"/>
          <w:szCs w:val="24"/>
        </w:rPr>
        <w:t xml:space="preserve"> тому, о чем мы вскользь поговорили: </w:t>
      </w:r>
      <w:r w:rsidRPr="00130BF2">
        <w:rPr>
          <w:rFonts w:ascii="Times New Roman" w:eastAsia="Times New Roman" w:hAnsi="Times New Roman" w:cs="Times New Roman"/>
          <w:b/>
          <w:sz w:val="24"/>
          <w:szCs w:val="24"/>
        </w:rPr>
        <w:t>ориентация в пространстве и времени, связная грамотная речь, самостоятельность и самоконтроль, умение работать по правилам и по инструкции, желание учиться.</w:t>
      </w:r>
      <w:r w:rsidRPr="00130BF2">
        <w:rPr>
          <w:rFonts w:ascii="Times New Roman" w:eastAsia="Times New Roman" w:hAnsi="Times New Roman" w:cs="Times New Roman"/>
          <w:sz w:val="24"/>
          <w:szCs w:val="24"/>
        </w:rPr>
        <w:t xml:space="preserve"> Именно из этого и складывается так называемая готовность к школе. То есть, не сумма навыков, а функционально созревший для обучения мозг.</w:t>
      </w:r>
    </w:p>
    <w:p w:rsidR="00130BF2" w:rsidRPr="00130BF2" w:rsidRDefault="00130BF2" w:rsidP="00311734">
      <w:p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sz w:val="24"/>
          <w:szCs w:val="24"/>
        </w:rPr>
        <w:t xml:space="preserve">Многие мамы на волне увлечений ранним развитием, пытаются обогнать время — учат именно учебным навыкам, начиная с трех лет. Но природа так устроена, что оттягивая энергию в одно русло, мы обесточиваем другое, иерархически более важное. Построив дом на плохом фундаменте, мы будем иметь проблемы с его устойчивостью, трещинами в стенах и т. п. Именно поэтому сейчас в школах так много детей умных, накаченных разнообразными умениями, но абсолютно </w:t>
      </w:r>
      <w:proofErr w:type="spellStart"/>
      <w:r w:rsidRPr="00130BF2">
        <w:rPr>
          <w:rFonts w:ascii="Times New Roman" w:eastAsia="Times New Roman" w:hAnsi="Times New Roman" w:cs="Times New Roman"/>
          <w:sz w:val="24"/>
          <w:szCs w:val="24"/>
        </w:rPr>
        <w:t>дезадаптированных</w:t>
      </w:r>
      <w:proofErr w:type="spellEnd"/>
      <w:r w:rsidRPr="00130BF2">
        <w:rPr>
          <w:rFonts w:ascii="Times New Roman" w:eastAsia="Times New Roman" w:hAnsi="Times New Roman" w:cs="Times New Roman"/>
          <w:sz w:val="24"/>
          <w:szCs w:val="24"/>
        </w:rPr>
        <w:t xml:space="preserve">, беспомощных, вялых, немотивированных или напротив, импульсивных, неадекватных. Поймите, что когда этап сада прошел, ни один учитель не будет учить Вашего ребенка поведению и нормам — глупо обвинять его </w:t>
      </w:r>
      <w:proofErr w:type="gramStart"/>
      <w:r w:rsidRPr="00130BF2">
        <w:rPr>
          <w:rFonts w:ascii="Times New Roman" w:eastAsia="Times New Roman" w:hAnsi="Times New Roman" w:cs="Times New Roman"/>
          <w:sz w:val="24"/>
          <w:szCs w:val="24"/>
        </w:rPr>
        <w:t>непрофессионализме</w:t>
      </w:r>
      <w:proofErr w:type="gramEnd"/>
      <w:r w:rsidRPr="00130BF2">
        <w:rPr>
          <w:rFonts w:ascii="Times New Roman" w:eastAsia="Times New Roman" w:hAnsi="Times New Roman" w:cs="Times New Roman"/>
          <w:sz w:val="24"/>
          <w:szCs w:val="24"/>
        </w:rPr>
        <w:t>. Это задача наша — не важно, где и как.</w:t>
      </w:r>
    </w:p>
    <w:p w:rsidR="00130BF2" w:rsidRPr="00130BF2" w:rsidRDefault="00130BF2" w:rsidP="00311734">
      <w:p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sz w:val="24"/>
          <w:szCs w:val="24"/>
        </w:rPr>
        <w:t>На самом деле, всё так сложно звучит, а ребёнок это всё сам усваивает, если:</w:t>
      </w:r>
    </w:p>
    <w:p w:rsidR="00130BF2" w:rsidRPr="00130BF2" w:rsidRDefault="00130BF2" w:rsidP="0031173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b/>
          <w:bCs/>
          <w:sz w:val="24"/>
          <w:szCs w:val="24"/>
        </w:rPr>
        <w:t>Создавать ему условия (среду).</w:t>
      </w:r>
    </w:p>
    <w:p w:rsidR="00130BF2" w:rsidRPr="00130BF2" w:rsidRDefault="00130BF2" w:rsidP="0031173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b/>
          <w:bCs/>
          <w:sz w:val="24"/>
          <w:szCs w:val="24"/>
        </w:rPr>
        <w:t>Не мешать расти.</w:t>
      </w:r>
    </w:p>
    <w:p w:rsidR="00130BF2" w:rsidRPr="00130BF2" w:rsidRDefault="00130BF2" w:rsidP="0031173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b/>
          <w:bCs/>
          <w:sz w:val="24"/>
          <w:szCs w:val="24"/>
        </w:rPr>
        <w:t xml:space="preserve">Не накачивать его тем, что не соответствует задачам его возраста. </w:t>
      </w:r>
    </w:p>
    <w:p w:rsidR="00130BF2" w:rsidRPr="00130BF2" w:rsidRDefault="00130BF2" w:rsidP="0031173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b/>
          <w:bCs/>
          <w:sz w:val="24"/>
          <w:szCs w:val="24"/>
        </w:rPr>
        <w:t>И отдельная тема — здоровье.</w:t>
      </w:r>
    </w:p>
    <w:p w:rsidR="00130BF2" w:rsidRPr="00130BF2" w:rsidRDefault="00130BF2" w:rsidP="00311734">
      <w:pPr>
        <w:spacing w:before="100" w:beforeAutospacing="1" w:after="100" w:afterAutospacing="1" w:line="240" w:lineRule="auto"/>
        <w:jc w:val="both"/>
        <w:rPr>
          <w:rFonts w:ascii="Times New Roman" w:eastAsia="Times New Roman" w:hAnsi="Times New Roman" w:cs="Times New Roman"/>
          <w:sz w:val="24"/>
          <w:szCs w:val="24"/>
        </w:rPr>
      </w:pPr>
      <w:r w:rsidRPr="00130BF2">
        <w:rPr>
          <w:rFonts w:ascii="Times New Roman" w:eastAsia="Times New Roman" w:hAnsi="Times New Roman" w:cs="Times New Roman"/>
          <w:sz w:val="24"/>
          <w:szCs w:val="24"/>
        </w:rPr>
        <w:t xml:space="preserve">Друзья. Наши дети будут </w:t>
      </w:r>
      <w:proofErr w:type="gramStart"/>
      <w:r w:rsidRPr="00130BF2">
        <w:rPr>
          <w:rFonts w:ascii="Times New Roman" w:eastAsia="Times New Roman" w:hAnsi="Times New Roman" w:cs="Times New Roman"/>
          <w:sz w:val="24"/>
          <w:szCs w:val="24"/>
        </w:rPr>
        <w:t>очень много</w:t>
      </w:r>
      <w:proofErr w:type="gramEnd"/>
      <w:r w:rsidRPr="00130BF2">
        <w:rPr>
          <w:rFonts w:ascii="Times New Roman" w:eastAsia="Times New Roman" w:hAnsi="Times New Roman" w:cs="Times New Roman"/>
          <w:sz w:val="24"/>
          <w:szCs w:val="24"/>
        </w:rPr>
        <w:t xml:space="preserve"> сидеть в школе — у многих начинаются на этом фоне головные боли, тошнота, вялость — сосудистые проблемы, плюс мышечные зажимы в шейном отделе позвоночника. Одним словом, не нужно много сидеть до школы </w:t>
      </w:r>
      <w:r w:rsidRPr="00130BF2">
        <w:rPr>
          <w:rFonts w:ascii="Times New Roman" w:eastAsia="Times New Roman" w:hAnsi="Times New Roman" w:cs="Times New Roman"/>
          <w:i/>
          <w:sz w:val="24"/>
          <w:szCs w:val="24"/>
        </w:rPr>
        <w:t>— гимнастика, бассейн, прогулки — все это должно занимать достаточное количество времени в расписании.</w:t>
      </w:r>
    </w:p>
    <w:p w:rsidR="008C0620" w:rsidRDefault="00130BF2" w:rsidP="00311734">
      <w:pPr>
        <w:spacing w:after="0" w:line="240" w:lineRule="auto"/>
        <w:jc w:val="both"/>
      </w:pPr>
      <w:r w:rsidRPr="00130BF2">
        <w:rPr>
          <w:rFonts w:ascii="Times New Roman" w:eastAsia="Times New Roman" w:hAnsi="Times New Roman" w:cs="Times New Roman"/>
          <w:sz w:val="24"/>
          <w:szCs w:val="24"/>
        </w:rPr>
        <w:pict>
          <v:rect id="_x0000_i1028" style="width:0;height:1.5pt" o:hralign="center" o:hrstd="t" o:hr="t" fillcolor="#aca899" stroked="f"/>
        </w:pict>
      </w:r>
    </w:p>
    <w:sectPr w:rsidR="008C0620" w:rsidSect="00130B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9034B"/>
    <w:multiLevelType w:val="multilevel"/>
    <w:tmpl w:val="8048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90B10"/>
    <w:multiLevelType w:val="multilevel"/>
    <w:tmpl w:val="42E24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30BF2"/>
    <w:rsid w:val="00130BF2"/>
    <w:rsid w:val="00311734"/>
    <w:rsid w:val="008C0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0BF2"/>
    <w:rPr>
      <w:color w:val="0000FF"/>
      <w:u w:val="single"/>
    </w:rPr>
  </w:style>
  <w:style w:type="paragraph" w:customStyle="1" w:styleId="b-pb-publication-bodylead">
    <w:name w:val="b-pb-publication-body__lead"/>
    <w:basedOn w:val="a"/>
    <w:rsid w:val="00130BF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130B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b-publication-bodyincut">
    <w:name w:val="b-pb-publication-body__incut"/>
    <w:basedOn w:val="a"/>
    <w:rsid w:val="00130BF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30B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0B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102674">
      <w:bodyDiv w:val="1"/>
      <w:marLeft w:val="0"/>
      <w:marRight w:val="0"/>
      <w:marTop w:val="0"/>
      <w:marBottom w:val="0"/>
      <w:divBdr>
        <w:top w:val="none" w:sz="0" w:space="0" w:color="auto"/>
        <w:left w:val="none" w:sz="0" w:space="0" w:color="auto"/>
        <w:bottom w:val="none" w:sz="0" w:space="0" w:color="auto"/>
        <w:right w:val="none" w:sz="0" w:space="0" w:color="auto"/>
      </w:divBdr>
      <w:divsChild>
        <w:div w:id="1699964659">
          <w:marLeft w:val="0"/>
          <w:marRight w:val="0"/>
          <w:marTop w:val="0"/>
          <w:marBottom w:val="0"/>
          <w:divBdr>
            <w:top w:val="none" w:sz="0" w:space="0" w:color="auto"/>
            <w:left w:val="none" w:sz="0" w:space="0" w:color="auto"/>
            <w:bottom w:val="none" w:sz="0" w:space="0" w:color="auto"/>
            <w:right w:val="none" w:sz="0" w:space="0" w:color="auto"/>
          </w:divBdr>
          <w:divsChild>
            <w:div w:id="753168144">
              <w:marLeft w:val="0"/>
              <w:marRight w:val="0"/>
              <w:marTop w:val="0"/>
              <w:marBottom w:val="0"/>
              <w:divBdr>
                <w:top w:val="none" w:sz="0" w:space="0" w:color="auto"/>
                <w:left w:val="none" w:sz="0" w:space="0" w:color="auto"/>
                <w:bottom w:val="none" w:sz="0" w:space="0" w:color="auto"/>
                <w:right w:val="none" w:sz="0" w:space="0" w:color="auto"/>
              </w:divBdr>
              <w:divsChild>
                <w:div w:id="2095008100">
                  <w:marLeft w:val="0"/>
                  <w:marRight w:val="0"/>
                  <w:marTop w:val="0"/>
                  <w:marBottom w:val="0"/>
                  <w:divBdr>
                    <w:top w:val="none" w:sz="0" w:space="0" w:color="auto"/>
                    <w:left w:val="none" w:sz="0" w:space="0" w:color="auto"/>
                    <w:bottom w:val="none" w:sz="0" w:space="0" w:color="auto"/>
                    <w:right w:val="none" w:sz="0" w:space="0" w:color="auto"/>
                  </w:divBdr>
                </w:div>
                <w:div w:id="1540236392">
                  <w:marLeft w:val="0"/>
                  <w:marRight w:val="0"/>
                  <w:marTop w:val="0"/>
                  <w:marBottom w:val="0"/>
                  <w:divBdr>
                    <w:top w:val="none" w:sz="0" w:space="0" w:color="auto"/>
                    <w:left w:val="none" w:sz="0" w:space="0" w:color="auto"/>
                    <w:bottom w:val="none" w:sz="0" w:space="0" w:color="auto"/>
                    <w:right w:val="none" w:sz="0" w:space="0" w:color="auto"/>
                  </w:divBdr>
                  <w:divsChild>
                    <w:div w:id="1346445917">
                      <w:marLeft w:val="0"/>
                      <w:marRight w:val="0"/>
                      <w:marTop w:val="0"/>
                      <w:marBottom w:val="0"/>
                      <w:divBdr>
                        <w:top w:val="none" w:sz="0" w:space="0" w:color="auto"/>
                        <w:left w:val="none" w:sz="0" w:space="0" w:color="auto"/>
                        <w:bottom w:val="none" w:sz="0" w:space="0" w:color="auto"/>
                        <w:right w:val="none" w:sz="0" w:space="0" w:color="auto"/>
                      </w:divBdr>
                      <w:divsChild>
                        <w:div w:id="3729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78082">
          <w:marLeft w:val="0"/>
          <w:marRight w:val="0"/>
          <w:marTop w:val="0"/>
          <w:marBottom w:val="0"/>
          <w:divBdr>
            <w:top w:val="none" w:sz="0" w:space="0" w:color="auto"/>
            <w:left w:val="none" w:sz="0" w:space="0" w:color="auto"/>
            <w:bottom w:val="none" w:sz="0" w:space="0" w:color="auto"/>
            <w:right w:val="none" w:sz="0" w:space="0" w:color="auto"/>
          </w:divBdr>
          <w:divsChild>
            <w:div w:id="640156262">
              <w:marLeft w:val="0"/>
              <w:marRight w:val="0"/>
              <w:marTop w:val="0"/>
              <w:marBottom w:val="0"/>
              <w:divBdr>
                <w:top w:val="none" w:sz="0" w:space="0" w:color="auto"/>
                <w:left w:val="none" w:sz="0" w:space="0" w:color="auto"/>
                <w:bottom w:val="none" w:sz="0" w:space="0" w:color="auto"/>
                <w:right w:val="none" w:sz="0" w:space="0" w:color="auto"/>
              </w:divBdr>
            </w:div>
            <w:div w:id="12147959">
              <w:marLeft w:val="0"/>
              <w:marRight w:val="0"/>
              <w:marTop w:val="0"/>
              <w:marBottom w:val="0"/>
              <w:divBdr>
                <w:top w:val="none" w:sz="0" w:space="0" w:color="auto"/>
                <w:left w:val="none" w:sz="0" w:space="0" w:color="auto"/>
                <w:bottom w:val="none" w:sz="0" w:space="0" w:color="auto"/>
                <w:right w:val="none" w:sz="0" w:space="0" w:color="auto"/>
              </w:divBdr>
            </w:div>
            <w:div w:id="202058876">
              <w:marLeft w:val="0"/>
              <w:marRight w:val="0"/>
              <w:marTop w:val="0"/>
              <w:marBottom w:val="0"/>
              <w:divBdr>
                <w:top w:val="none" w:sz="0" w:space="0" w:color="auto"/>
                <w:left w:val="none" w:sz="0" w:space="0" w:color="auto"/>
                <w:bottom w:val="none" w:sz="0" w:space="0" w:color="auto"/>
                <w:right w:val="none" w:sz="0" w:space="0" w:color="auto"/>
              </w:divBdr>
            </w:div>
          </w:divsChild>
        </w:div>
        <w:div w:id="977148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l.fm/blog/anna-vysotskaya/57608-mama-ne-meshay-mne-gotovitsya-k-shko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el.fm/blog/anna-vysotska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1544</Words>
  <Characters>8805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Shkola 8</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Воложанина</dc:creator>
  <cp:keywords/>
  <dc:description/>
  <cp:lastModifiedBy>Воложанина</cp:lastModifiedBy>
  <cp:revision>2</cp:revision>
  <dcterms:created xsi:type="dcterms:W3CDTF">2016-11-17T07:27:00Z</dcterms:created>
  <dcterms:modified xsi:type="dcterms:W3CDTF">2016-11-17T07:38:00Z</dcterms:modified>
</cp:coreProperties>
</file>