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A" w:rsidRPr="000202F4" w:rsidRDefault="000202F4">
      <w:pPr>
        <w:rPr>
          <w:rFonts w:ascii="Bookman Old Style" w:hAnsi="Bookman Old Style"/>
          <w:sz w:val="24"/>
          <w:szCs w:val="24"/>
        </w:rPr>
      </w:pPr>
      <w:r w:rsidRPr="000202F4">
        <w:rPr>
          <w:rFonts w:ascii="Bookman Old Style" w:hAnsi="Bookman Old Style"/>
          <w:i/>
          <w:sz w:val="24"/>
          <w:szCs w:val="24"/>
        </w:rPr>
        <w:t>По мнению учёных-академиков Российской Академии Наук, каждый должен прочесть эти книги</w:t>
      </w:r>
      <w:proofErr w:type="gramStart"/>
      <w:r w:rsidRPr="000202F4">
        <w:rPr>
          <w:rFonts w:ascii="Bookman Old Style" w:hAnsi="Bookman Old Style"/>
          <w:sz w:val="24"/>
          <w:szCs w:val="24"/>
        </w:rPr>
        <w:br/>
        <w:t>В</w:t>
      </w:r>
      <w:proofErr w:type="gramEnd"/>
      <w:r w:rsidRPr="000202F4">
        <w:rPr>
          <w:rFonts w:ascii="Bookman Old Style" w:hAnsi="Bookman Old Style"/>
          <w:sz w:val="24"/>
          <w:szCs w:val="24"/>
        </w:rPr>
        <w:t xml:space="preserve"> 11-12 лет:</w:t>
      </w:r>
      <w:r w:rsidRPr="000202F4">
        <w:rPr>
          <w:rFonts w:ascii="Bookman Old Style" w:hAnsi="Bookman Old Style"/>
          <w:sz w:val="24"/>
          <w:szCs w:val="24"/>
        </w:rPr>
        <w:br/>
      </w:r>
      <w:proofErr w:type="gramStart"/>
      <w:r w:rsidRPr="000202F4">
        <w:rPr>
          <w:rFonts w:ascii="Bookman Old Style" w:hAnsi="Bookman Old Style"/>
          <w:sz w:val="24"/>
          <w:szCs w:val="24"/>
        </w:rPr>
        <w:t>Стругацкие Б. и В. «Понедельник начинается в субботу»</w:t>
      </w:r>
      <w:r w:rsidRPr="000202F4">
        <w:rPr>
          <w:rFonts w:ascii="Bookman Old Style" w:hAnsi="Bookman Old Style"/>
          <w:sz w:val="24"/>
          <w:szCs w:val="24"/>
        </w:rPr>
        <w:br/>
      </w:r>
      <w:proofErr w:type="spellStart"/>
      <w:r w:rsidRPr="000202F4">
        <w:rPr>
          <w:rFonts w:ascii="Bookman Old Style" w:hAnsi="Bookman Old Style"/>
          <w:sz w:val="24"/>
          <w:szCs w:val="24"/>
        </w:rPr>
        <w:t>Жюль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Верн «Дети капитана Гранта», «Таинственный остров» «Пятнадцатилетний капитан», «Вокруг света за 80 дней»</w:t>
      </w:r>
      <w:r w:rsidRPr="000202F4">
        <w:rPr>
          <w:rFonts w:ascii="Bookman Old Style" w:hAnsi="Bookman Old Style"/>
          <w:sz w:val="24"/>
          <w:szCs w:val="24"/>
        </w:rPr>
        <w:br/>
        <w:t>Мифы Древней Греции и Древнего Рима</w:t>
      </w:r>
      <w:r w:rsidRPr="000202F4">
        <w:rPr>
          <w:rFonts w:ascii="Bookman Old Style" w:hAnsi="Bookman Old Style"/>
          <w:sz w:val="24"/>
          <w:szCs w:val="24"/>
        </w:rPr>
        <w:br/>
        <w:t>А. С. Грин «Алые паруса», «Золотая цепь»</w:t>
      </w:r>
      <w:r w:rsidRPr="000202F4">
        <w:rPr>
          <w:rFonts w:ascii="Bookman Old Style" w:hAnsi="Bookman Old Style"/>
          <w:sz w:val="24"/>
          <w:szCs w:val="24"/>
        </w:rPr>
        <w:br/>
      </w:r>
      <w:proofErr w:type="spellStart"/>
      <w:r w:rsidRPr="000202F4">
        <w:rPr>
          <w:rFonts w:ascii="Bookman Old Style" w:hAnsi="Bookman Old Style"/>
          <w:sz w:val="24"/>
          <w:szCs w:val="24"/>
        </w:rPr>
        <w:t>Антуан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Сент-Экзюпери «Маленький принц»</w:t>
      </w:r>
      <w:r w:rsidRPr="000202F4">
        <w:rPr>
          <w:rFonts w:ascii="Bookman Old Style" w:hAnsi="Bookman Old Style"/>
          <w:sz w:val="24"/>
          <w:szCs w:val="24"/>
        </w:rPr>
        <w:br/>
        <w:t xml:space="preserve">Р. </w:t>
      </w:r>
      <w:proofErr w:type="spellStart"/>
      <w:r w:rsidRPr="000202F4">
        <w:rPr>
          <w:rFonts w:ascii="Bookman Old Style" w:hAnsi="Bookman Old Style"/>
          <w:sz w:val="24"/>
          <w:szCs w:val="24"/>
        </w:rPr>
        <w:t>Саббатини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«Одиссея капитана </w:t>
      </w:r>
      <w:proofErr w:type="spellStart"/>
      <w:r w:rsidRPr="000202F4">
        <w:rPr>
          <w:rFonts w:ascii="Bookman Old Style" w:hAnsi="Bookman Old Style"/>
          <w:sz w:val="24"/>
          <w:szCs w:val="24"/>
        </w:rPr>
        <w:t>Блада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», «Хроники капитана </w:t>
      </w:r>
      <w:proofErr w:type="spellStart"/>
      <w:r w:rsidRPr="000202F4">
        <w:rPr>
          <w:rFonts w:ascii="Bookman Old Style" w:hAnsi="Bookman Old Style"/>
          <w:sz w:val="24"/>
          <w:szCs w:val="24"/>
        </w:rPr>
        <w:t>Блада</w:t>
      </w:r>
      <w:proofErr w:type="spellEnd"/>
      <w:r w:rsidRPr="000202F4">
        <w:rPr>
          <w:rFonts w:ascii="Bookman Old Style" w:hAnsi="Bookman Old Style"/>
          <w:sz w:val="24"/>
          <w:szCs w:val="24"/>
        </w:rPr>
        <w:t>»</w:t>
      </w:r>
      <w:r w:rsidRPr="000202F4">
        <w:rPr>
          <w:rFonts w:ascii="Bookman Old Style" w:hAnsi="Bookman Old Style"/>
          <w:sz w:val="24"/>
          <w:szCs w:val="24"/>
        </w:rPr>
        <w:br/>
        <w:t>Оноре де Бальзак «Шагреневая кожа», «Отец Горио», «Евгения Гранде»</w:t>
      </w:r>
      <w:r w:rsidRPr="000202F4">
        <w:rPr>
          <w:rFonts w:ascii="Bookman Old Style" w:hAnsi="Bookman Old Style"/>
          <w:sz w:val="24"/>
          <w:szCs w:val="24"/>
        </w:rPr>
        <w:br/>
        <w:t>М. Гершензон «Баллады о</w:t>
      </w:r>
      <w:proofErr w:type="gramEnd"/>
      <w:r w:rsidRPr="000202F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202F4">
        <w:rPr>
          <w:rFonts w:ascii="Bookman Old Style" w:hAnsi="Bookman Old Style"/>
          <w:sz w:val="24"/>
          <w:szCs w:val="24"/>
        </w:rPr>
        <w:t>Робин Гуде»</w:t>
      </w:r>
      <w:r w:rsidRPr="000202F4">
        <w:rPr>
          <w:rFonts w:ascii="Bookman Old Style" w:hAnsi="Bookman Old Style"/>
          <w:sz w:val="24"/>
          <w:szCs w:val="24"/>
        </w:rPr>
        <w:br/>
        <w:t>Леонид Соловьев «Повести о Ходже Насреддине»</w:t>
      </w:r>
      <w:r w:rsidRPr="000202F4">
        <w:rPr>
          <w:rFonts w:ascii="Bookman Old Style" w:hAnsi="Bookman Old Style"/>
          <w:sz w:val="24"/>
          <w:szCs w:val="24"/>
        </w:rPr>
        <w:br/>
        <w:t xml:space="preserve">Дж. Р. Р. </w:t>
      </w:r>
      <w:proofErr w:type="spellStart"/>
      <w:r w:rsidRPr="000202F4">
        <w:rPr>
          <w:rFonts w:ascii="Bookman Old Style" w:hAnsi="Bookman Old Style"/>
          <w:sz w:val="24"/>
          <w:szCs w:val="24"/>
        </w:rPr>
        <w:t>Толкиен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«Властелин Колец»</w:t>
      </w:r>
      <w:r w:rsidRPr="000202F4">
        <w:rPr>
          <w:rFonts w:ascii="Bookman Old Style" w:hAnsi="Bookman Old Style"/>
          <w:sz w:val="24"/>
          <w:szCs w:val="24"/>
        </w:rPr>
        <w:br/>
        <w:t>Т. Майн Рид «Всадник без головы», «Белый вождь»</w:t>
      </w:r>
      <w:r w:rsidRPr="000202F4">
        <w:rPr>
          <w:rFonts w:ascii="Bookman Old Style" w:hAnsi="Bookman Old Style"/>
          <w:sz w:val="24"/>
          <w:szCs w:val="24"/>
        </w:rPr>
        <w:br/>
        <w:t>В. Скотт «Айвенго», «</w:t>
      </w:r>
      <w:proofErr w:type="spellStart"/>
      <w:r w:rsidRPr="000202F4">
        <w:rPr>
          <w:rFonts w:ascii="Bookman Old Style" w:hAnsi="Bookman Old Style"/>
          <w:sz w:val="24"/>
          <w:szCs w:val="24"/>
        </w:rPr>
        <w:t>Квентин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202F4">
        <w:rPr>
          <w:rFonts w:ascii="Bookman Old Style" w:hAnsi="Bookman Old Style"/>
          <w:sz w:val="24"/>
          <w:szCs w:val="24"/>
        </w:rPr>
        <w:t>Дорвард</w:t>
      </w:r>
      <w:proofErr w:type="spellEnd"/>
      <w:r w:rsidRPr="000202F4">
        <w:rPr>
          <w:rFonts w:ascii="Bookman Old Style" w:hAnsi="Bookman Old Style"/>
          <w:sz w:val="24"/>
          <w:szCs w:val="24"/>
        </w:rPr>
        <w:t>», «Роб Рой»</w:t>
      </w:r>
      <w:r w:rsidRPr="000202F4">
        <w:rPr>
          <w:rFonts w:ascii="Bookman Old Style" w:hAnsi="Bookman Old Style"/>
          <w:sz w:val="24"/>
          <w:szCs w:val="24"/>
        </w:rPr>
        <w:br/>
        <w:t xml:space="preserve">Г. </w:t>
      </w:r>
      <w:proofErr w:type="spellStart"/>
      <w:r w:rsidRPr="000202F4">
        <w:rPr>
          <w:rFonts w:ascii="Bookman Old Style" w:hAnsi="Bookman Old Style"/>
          <w:sz w:val="24"/>
          <w:szCs w:val="24"/>
        </w:rPr>
        <w:t>Гаррисон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«Неукротимая планета», «Фантастическая сага»</w:t>
      </w:r>
      <w:r w:rsidRPr="000202F4">
        <w:rPr>
          <w:rFonts w:ascii="Bookman Old Style" w:hAnsi="Bookman Old Style"/>
          <w:sz w:val="24"/>
          <w:szCs w:val="24"/>
        </w:rPr>
        <w:br/>
        <w:t>Джек Лондон «Белый клык»,</w:t>
      </w:r>
      <w:r w:rsidRPr="000202F4">
        <w:rPr>
          <w:rFonts w:ascii="Bookman Old Style" w:hAnsi="Bookman Old Style"/>
          <w:sz w:val="24"/>
          <w:szCs w:val="24"/>
        </w:rPr>
        <w:br/>
        <w:t xml:space="preserve">Э. Р. </w:t>
      </w:r>
      <w:proofErr w:type="spellStart"/>
      <w:r w:rsidRPr="000202F4">
        <w:rPr>
          <w:rFonts w:ascii="Bookman Old Style" w:hAnsi="Bookman Old Style"/>
          <w:sz w:val="24"/>
          <w:szCs w:val="24"/>
        </w:rPr>
        <w:t>Бэрроуз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Pr="000202F4">
        <w:rPr>
          <w:rFonts w:ascii="Bookman Old Style" w:hAnsi="Bookman Old Style"/>
          <w:sz w:val="24"/>
          <w:szCs w:val="24"/>
        </w:rPr>
        <w:t>Тарзан</w:t>
      </w:r>
      <w:proofErr w:type="spellEnd"/>
      <w:r w:rsidRPr="000202F4">
        <w:rPr>
          <w:rFonts w:ascii="Bookman Old Style" w:hAnsi="Bookman Old Style"/>
          <w:sz w:val="24"/>
          <w:szCs w:val="24"/>
        </w:rPr>
        <w:t>», «Владыка Марса», «Принцесса Марса»</w:t>
      </w:r>
      <w:r w:rsidRPr="000202F4">
        <w:rPr>
          <w:rFonts w:ascii="Bookman Old Style" w:hAnsi="Bookman Old Style"/>
          <w:sz w:val="24"/>
          <w:szCs w:val="24"/>
        </w:rPr>
        <w:br/>
        <w:t>Ю. Коваль «Недопесок», «Пять похищенных монахов»</w:t>
      </w:r>
      <w:r w:rsidRPr="000202F4">
        <w:rPr>
          <w:rFonts w:ascii="Bookman Old Style" w:hAnsi="Bookman Old Style"/>
          <w:sz w:val="24"/>
          <w:szCs w:val="24"/>
        </w:rPr>
        <w:br/>
        <w:t>А. Казанцев «Пылающий остров», «Сильнее времени»</w:t>
      </w:r>
      <w:r w:rsidRPr="000202F4">
        <w:rPr>
          <w:rFonts w:ascii="Bookman Old Style" w:hAnsi="Bookman Old Style"/>
          <w:sz w:val="24"/>
          <w:szCs w:val="24"/>
        </w:rPr>
        <w:br/>
        <w:t>Л.</w:t>
      </w:r>
      <w:proofErr w:type="gramEnd"/>
      <w:r w:rsidRPr="000202F4">
        <w:rPr>
          <w:rFonts w:ascii="Bookman Old Style" w:hAnsi="Bookman Old Style"/>
          <w:sz w:val="24"/>
          <w:szCs w:val="24"/>
        </w:rPr>
        <w:t xml:space="preserve"> Пантелеев «Республика "</w:t>
      </w:r>
      <w:proofErr w:type="spellStart"/>
      <w:r w:rsidRPr="000202F4">
        <w:rPr>
          <w:rFonts w:ascii="Bookman Old Style" w:hAnsi="Bookman Old Style"/>
          <w:sz w:val="24"/>
          <w:szCs w:val="24"/>
        </w:rPr>
        <w:t>Шкид</w:t>
      </w:r>
      <w:proofErr w:type="spellEnd"/>
      <w:r w:rsidRPr="000202F4">
        <w:rPr>
          <w:rFonts w:ascii="Bookman Old Style" w:hAnsi="Bookman Old Style"/>
          <w:sz w:val="24"/>
          <w:szCs w:val="24"/>
        </w:rPr>
        <w:t>", «Пакет»</w:t>
      </w:r>
      <w:r w:rsidRPr="000202F4">
        <w:rPr>
          <w:rFonts w:ascii="Bookman Old Style" w:hAnsi="Bookman Old Style"/>
          <w:sz w:val="24"/>
          <w:szCs w:val="24"/>
        </w:rPr>
        <w:br/>
        <w:t>Янг «У начала времен», «Срубить дерево»</w:t>
      </w:r>
      <w:r w:rsidRPr="000202F4">
        <w:rPr>
          <w:rFonts w:ascii="Bookman Old Style" w:hAnsi="Bookman Old Style"/>
          <w:sz w:val="24"/>
          <w:szCs w:val="24"/>
        </w:rPr>
        <w:br/>
        <w:t>Ш. де Костер «Легенда о Тиле Уленшпигеле»</w:t>
      </w:r>
      <w:r w:rsidRPr="000202F4">
        <w:rPr>
          <w:rFonts w:ascii="Bookman Old Style" w:hAnsi="Bookman Old Style"/>
          <w:sz w:val="24"/>
          <w:szCs w:val="24"/>
        </w:rPr>
        <w:br/>
        <w:t xml:space="preserve">Вильгельм </w:t>
      </w:r>
      <w:proofErr w:type="spellStart"/>
      <w:r w:rsidRPr="000202F4">
        <w:rPr>
          <w:rFonts w:ascii="Bookman Old Style" w:hAnsi="Bookman Old Style"/>
          <w:sz w:val="24"/>
          <w:szCs w:val="24"/>
        </w:rPr>
        <w:t>Гауфф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«Сказки»</w:t>
      </w:r>
      <w:r w:rsidRPr="000202F4">
        <w:rPr>
          <w:rFonts w:ascii="Bookman Old Style" w:hAnsi="Bookman Old Style"/>
          <w:sz w:val="24"/>
          <w:szCs w:val="24"/>
        </w:rPr>
        <w:br/>
        <w:t xml:space="preserve">Джеймс </w:t>
      </w:r>
      <w:proofErr w:type="spellStart"/>
      <w:r w:rsidRPr="000202F4">
        <w:rPr>
          <w:rFonts w:ascii="Bookman Old Style" w:hAnsi="Bookman Old Style"/>
          <w:sz w:val="24"/>
          <w:szCs w:val="24"/>
        </w:rPr>
        <w:t>Хэриот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"</w:t>
      </w:r>
      <w:proofErr w:type="gramStart"/>
      <w:r w:rsidRPr="000202F4">
        <w:rPr>
          <w:rFonts w:ascii="Bookman Old Style" w:hAnsi="Bookman Old Style"/>
          <w:sz w:val="24"/>
          <w:szCs w:val="24"/>
        </w:rPr>
        <w:t>О</w:t>
      </w:r>
      <w:proofErr w:type="gramEnd"/>
      <w:r w:rsidRPr="000202F4">
        <w:rPr>
          <w:rFonts w:ascii="Bookman Old Style" w:hAnsi="Bookman Old Style"/>
          <w:sz w:val="24"/>
          <w:szCs w:val="24"/>
        </w:rPr>
        <w:t xml:space="preserve"> всех созданиях, больших и малых"</w:t>
      </w:r>
      <w:r w:rsidRPr="000202F4">
        <w:rPr>
          <w:rFonts w:ascii="Bookman Old Style" w:hAnsi="Bookman Old Style"/>
          <w:sz w:val="24"/>
          <w:szCs w:val="24"/>
        </w:rPr>
        <w:br/>
        <w:t xml:space="preserve">Аркадий </w:t>
      </w:r>
      <w:proofErr w:type="spellStart"/>
      <w:r w:rsidRPr="000202F4">
        <w:rPr>
          <w:rFonts w:ascii="Bookman Old Style" w:hAnsi="Bookman Old Style"/>
          <w:sz w:val="24"/>
          <w:szCs w:val="24"/>
        </w:rPr>
        <w:t>Фидлер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«Белый Ягуар, вождь </w:t>
      </w:r>
      <w:proofErr w:type="spellStart"/>
      <w:r w:rsidRPr="000202F4">
        <w:rPr>
          <w:rFonts w:ascii="Bookman Old Style" w:hAnsi="Bookman Old Style"/>
          <w:sz w:val="24"/>
          <w:szCs w:val="24"/>
        </w:rPr>
        <w:t>араваков</w:t>
      </w:r>
      <w:proofErr w:type="spellEnd"/>
      <w:r w:rsidRPr="000202F4">
        <w:rPr>
          <w:rFonts w:ascii="Bookman Old Style" w:hAnsi="Bookman Old Style"/>
          <w:sz w:val="24"/>
          <w:szCs w:val="24"/>
        </w:rPr>
        <w:t>», «Рыбы поют в Укаяли»</w:t>
      </w:r>
      <w:r w:rsidRPr="000202F4">
        <w:rPr>
          <w:rFonts w:ascii="Bookman Old Style" w:hAnsi="Bookman Old Style"/>
          <w:sz w:val="24"/>
          <w:szCs w:val="24"/>
        </w:rPr>
        <w:br/>
        <w:t>Нэнси Като «Все реки текут»</w:t>
      </w:r>
      <w:r w:rsidRPr="000202F4">
        <w:rPr>
          <w:rFonts w:ascii="Bookman Old Style" w:hAnsi="Bookman Old Style"/>
          <w:sz w:val="24"/>
          <w:szCs w:val="24"/>
        </w:rPr>
        <w:br/>
        <w:t>Марк Твен «Принц и нищий»</w:t>
      </w:r>
      <w:r w:rsidRPr="000202F4">
        <w:rPr>
          <w:rFonts w:ascii="Bookman Old Style" w:hAnsi="Bookman Old Style"/>
          <w:sz w:val="24"/>
          <w:szCs w:val="24"/>
        </w:rPr>
        <w:br/>
        <w:t xml:space="preserve">Роберт </w:t>
      </w:r>
      <w:proofErr w:type="spellStart"/>
      <w:r w:rsidRPr="000202F4">
        <w:rPr>
          <w:rFonts w:ascii="Bookman Old Style" w:hAnsi="Bookman Old Style"/>
          <w:sz w:val="24"/>
          <w:szCs w:val="24"/>
        </w:rPr>
        <w:t>Джордан</w:t>
      </w:r>
      <w:proofErr w:type="spellEnd"/>
      <w:r w:rsidRPr="000202F4">
        <w:rPr>
          <w:rFonts w:ascii="Bookman Old Style" w:hAnsi="Bookman Old Style"/>
          <w:sz w:val="24"/>
          <w:szCs w:val="24"/>
        </w:rPr>
        <w:t xml:space="preserve"> «Колесо времени»</w:t>
      </w:r>
      <w:r w:rsidRPr="000202F4">
        <w:rPr>
          <w:rFonts w:ascii="Bookman Old Style" w:hAnsi="Bookman Old Style"/>
          <w:sz w:val="24"/>
          <w:szCs w:val="24"/>
        </w:rPr>
        <w:br/>
        <w:t>Ян Гашек «Похождения бравого солдата Швейка»</w:t>
      </w:r>
      <w:r w:rsidRPr="000202F4">
        <w:rPr>
          <w:rFonts w:ascii="Bookman Old Style" w:hAnsi="Bookman Old Style"/>
          <w:sz w:val="24"/>
          <w:szCs w:val="24"/>
        </w:rPr>
        <w:br/>
        <w:t>А. Теннисон «Королевские идиллии»</w:t>
      </w:r>
    </w:p>
    <w:sectPr w:rsidR="00CE0AAA" w:rsidRPr="0002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2F4"/>
    <w:rsid w:val="000202F4"/>
    <w:rsid w:val="00C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Shkola 8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</dc:creator>
  <cp:keywords/>
  <dc:description/>
  <cp:lastModifiedBy>shibakina</cp:lastModifiedBy>
  <cp:revision>3</cp:revision>
  <dcterms:created xsi:type="dcterms:W3CDTF">2017-06-06T09:35:00Z</dcterms:created>
  <dcterms:modified xsi:type="dcterms:W3CDTF">2017-06-06T09:36:00Z</dcterms:modified>
</cp:coreProperties>
</file>